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985"/>
        <w:gridCol w:w="1275"/>
        <w:gridCol w:w="142"/>
        <w:gridCol w:w="1275"/>
        <w:gridCol w:w="709"/>
      </w:tblGrid>
      <w:tr w:rsidR="00571730" w14:paraId="21E56C04" w14:textId="77777777" w:rsidTr="00AC011B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3F650014" w14:textId="76B4D14F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20C0DCDA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571730" w14:paraId="79697B56" w14:textId="77777777" w:rsidTr="00AC011B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6DA09A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B73B43" w14:textId="77777777" w:rsidR="00571730" w:rsidRDefault="00AC011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AC011B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RECEPTURA PREPARATÓW KOSMETYCZNYCH</w:t>
            </w:r>
          </w:p>
        </w:tc>
      </w:tr>
      <w:tr w:rsidR="00571730" w14:paraId="44B26755" w14:textId="77777777" w:rsidTr="00AC011B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EAD9823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571730" w14:paraId="7440FC03" w14:textId="77777777" w:rsidTr="00AC011B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3301F2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DE6121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Kosmetologia</w:t>
            </w:r>
          </w:p>
        </w:tc>
      </w:tr>
      <w:tr w:rsidR="00571730" w14:paraId="6D1D5503" w14:textId="77777777" w:rsidTr="00AC011B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10F4CD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8C441A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stacjonarna/niestacjonarna</w:t>
            </w:r>
          </w:p>
        </w:tc>
      </w:tr>
      <w:tr w:rsidR="00571730" w14:paraId="3693B1DA" w14:textId="77777777" w:rsidTr="00AC011B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533D71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68DA84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drugiego stopnia/magisterskie</w:t>
            </w:r>
          </w:p>
        </w:tc>
      </w:tr>
      <w:tr w:rsidR="00571730" w14:paraId="22CE0AB7" w14:textId="77777777" w:rsidTr="00AC011B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1ABF00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1E55CB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 praktyczny</w:t>
            </w:r>
          </w:p>
        </w:tc>
      </w:tr>
      <w:tr w:rsidR="00571730" w14:paraId="4B157370" w14:textId="77777777" w:rsidTr="00AC011B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2F33E5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E69CAE" w14:textId="2EEE163F" w:rsidR="00571730" w:rsidRDefault="00571730" w:rsidP="00C10297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Wydział Nauk Medycznych</w:t>
            </w:r>
          </w:p>
        </w:tc>
      </w:tr>
      <w:tr w:rsidR="00571730" w14:paraId="773D1B10" w14:textId="77777777" w:rsidTr="00AC011B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FA5A52" w14:textId="77777777" w:rsidR="00571730" w:rsidRDefault="00571730" w:rsidP="00C955B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  <w:r w:rsidR="00C955B5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F67ABF7" w14:textId="65FFCC19" w:rsidR="00571730" w:rsidRPr="000A4614" w:rsidRDefault="007A7810" w:rsidP="005D76F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………………………………………………………</w:t>
            </w:r>
          </w:p>
        </w:tc>
      </w:tr>
      <w:tr w:rsidR="00571730" w14:paraId="1814BED3" w14:textId="77777777" w:rsidTr="00AC011B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E442A39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571730" w14:paraId="60F1C812" w14:textId="77777777" w:rsidTr="00AC011B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E970B4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95913F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obowiązkowy</w:t>
            </w:r>
          </w:p>
        </w:tc>
      </w:tr>
      <w:tr w:rsidR="00571730" w14:paraId="79272145" w14:textId="77777777" w:rsidTr="00AC011B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6953E7F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8B4D74" w14:textId="3460306B" w:rsidR="00571730" w:rsidRDefault="00571730" w:rsidP="009E5D3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polski</w:t>
            </w:r>
          </w:p>
        </w:tc>
      </w:tr>
      <w:tr w:rsidR="00571730" w14:paraId="60D2D71E" w14:textId="77777777" w:rsidTr="00AC011B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3454DE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A8ABC8" w14:textId="77777777" w:rsidR="00571730" w:rsidRDefault="00571730" w:rsidP="009E5D3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977366">
              <w:rPr>
                <w:rFonts w:eastAsia="Times New Roman"/>
                <w:b/>
                <w:color w:val="000000"/>
                <w:szCs w:val="20"/>
                <w:lang w:eastAsia="pl-PL"/>
              </w:rPr>
              <w:t>pierwszy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/ drugi/ trzeci/ </w:t>
            </w:r>
            <w:r w:rsidRPr="00977366">
              <w:rPr>
                <w:rFonts w:eastAsia="Times New Roman"/>
                <w:color w:val="000000"/>
                <w:szCs w:val="20"/>
                <w:lang w:eastAsia="pl-PL"/>
              </w:rPr>
              <w:t>czwarty</w:t>
            </w:r>
          </w:p>
        </w:tc>
      </w:tr>
      <w:tr w:rsidR="00571730" w14:paraId="7DB5E3B4" w14:textId="77777777" w:rsidTr="00AC011B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939456" w14:textId="77777777" w:rsidR="00571730" w:rsidRPr="007E5034" w:rsidRDefault="0057173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7E5034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7E5034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AE5314" w14:textId="692E479E" w:rsidR="00571730" w:rsidRDefault="007C2544" w:rsidP="009E5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Brak</w:t>
            </w:r>
          </w:p>
        </w:tc>
      </w:tr>
      <w:tr w:rsidR="00571730" w14:paraId="40B4CC96" w14:textId="77777777" w:rsidTr="00AC011B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5ED6E7F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AC011B" w14:paraId="447991A3" w14:textId="77777777" w:rsidTr="00977366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7726" w14:textId="77777777" w:rsidR="00AC011B" w:rsidRDefault="00AC011B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D2C9" w14:textId="77777777" w:rsidR="00AC011B" w:rsidRDefault="00AC011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24BD" w14:textId="77777777" w:rsidR="00AC011B" w:rsidRDefault="00AC011B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3795" w14:textId="77777777" w:rsidR="00AC011B" w:rsidRDefault="00AC011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2F90" w14:textId="77777777" w:rsidR="00AC011B" w:rsidRDefault="00AC011B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7862" w14:textId="77777777" w:rsidR="00AC011B" w:rsidRDefault="007C2544" w:rsidP="007C2544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35F8" w14:textId="77777777" w:rsidR="00AC011B" w:rsidRDefault="00AC011B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295A49" w14:textId="77777777" w:rsidR="00AC011B" w:rsidRDefault="00AC011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AC011B" w14:paraId="2011849E" w14:textId="77777777" w:rsidTr="00977366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025E" w14:textId="77777777" w:rsidR="00AC011B" w:rsidRDefault="00AC011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8960F" w14:textId="77777777" w:rsidR="00AC011B" w:rsidRDefault="0088782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182FC" w14:textId="77777777" w:rsidR="00AC011B" w:rsidRDefault="00AC011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C69B" w14:textId="77777777" w:rsidR="00AC011B" w:rsidRDefault="00AC011B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1DF9B" w14:textId="77777777" w:rsidR="00AC011B" w:rsidRDefault="005E7755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C1919" w14:textId="77777777" w:rsidR="00AC011B" w:rsidRDefault="007C254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B9B1E" w14:textId="77777777" w:rsidR="00AC011B" w:rsidRDefault="00AC011B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6A88DD" w14:textId="77777777" w:rsidR="00AC011B" w:rsidRDefault="007C254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6</w:t>
            </w:r>
          </w:p>
        </w:tc>
      </w:tr>
      <w:tr w:rsidR="00AC011B" w14:paraId="09560A50" w14:textId="77777777" w:rsidTr="00977366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195E50" w14:textId="77777777" w:rsidR="00AC011B" w:rsidRDefault="00AC011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74416C0" w14:textId="77777777" w:rsidR="00AC011B" w:rsidRPr="007C2544" w:rsidRDefault="0088782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29AEFA" w14:textId="77777777" w:rsidR="00AC011B" w:rsidRPr="007C2544" w:rsidRDefault="00AC011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2A5D98" w14:textId="77777777" w:rsidR="00AC011B" w:rsidRPr="007C2544" w:rsidRDefault="00AC011B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5599F1" w14:textId="77777777" w:rsidR="00AC011B" w:rsidRPr="007C2544" w:rsidRDefault="005E7755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EFF60A1" w14:textId="77777777" w:rsidR="00AC011B" w:rsidRPr="007C2544" w:rsidRDefault="007C254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62AF587" w14:textId="77777777" w:rsidR="00AC011B" w:rsidRPr="007C2544" w:rsidRDefault="00AC011B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1A19A1" w14:textId="77777777" w:rsidR="00AC011B" w:rsidRPr="007C2544" w:rsidRDefault="007C254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6</w:t>
            </w:r>
          </w:p>
        </w:tc>
      </w:tr>
      <w:tr w:rsidR="00571730" w14:paraId="01A132FD" w14:textId="77777777" w:rsidTr="00AC011B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D643DA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AF5E326" w14:textId="77777777" w:rsidR="00571730" w:rsidRDefault="00571730">
            <w:pPr>
              <w:spacing w:after="120" w:line="240" w:lineRule="auto"/>
              <w:jc w:val="both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Wykład:</w:t>
            </w:r>
            <w:r>
              <w:t xml:space="preserve"> </w:t>
            </w:r>
            <w:r w:rsidR="008B6991" w:rsidRPr="008B6991">
              <w:t>Wykład informacyjny, konwersatoryjny, problemowy z wykorzystaniem prezentacji multimedialnych; studium przypadku</w:t>
            </w:r>
          </w:p>
          <w:p w14:paraId="76182AA7" w14:textId="77777777" w:rsidR="00571730" w:rsidRDefault="00C2355B">
            <w:pPr>
              <w:spacing w:after="120" w:line="240" w:lineRule="auto"/>
              <w:jc w:val="both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Laboratorium</w:t>
            </w:r>
            <w:r w:rsidR="00571730">
              <w:rPr>
                <w:rFonts w:eastAsia="Times New Roman"/>
                <w:color w:val="000000"/>
                <w:szCs w:val="20"/>
                <w:lang w:eastAsia="pl-PL"/>
              </w:rPr>
              <w:t>:</w:t>
            </w:r>
            <w:r w:rsidR="00571730">
              <w:t xml:space="preserve"> </w:t>
            </w:r>
            <w:r w:rsidR="007B0068" w:rsidRPr="007B0068">
              <w:t>Ćwiczenia praktyczne w oparciu o instrukcje do zajęć laboratoryjnych</w:t>
            </w:r>
          </w:p>
          <w:p w14:paraId="182940A2" w14:textId="77777777" w:rsidR="00C2355B" w:rsidRPr="008B6991" w:rsidRDefault="00C2355B" w:rsidP="007B006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B6991">
              <w:t>Projekt:</w:t>
            </w:r>
            <w:r w:rsidR="007B0068">
              <w:t xml:space="preserve"> </w:t>
            </w:r>
            <w:r w:rsidR="007B0068" w:rsidRPr="007B0068">
              <w:t>Opracowanie receptury kosmetyku o wskazanym zastosowaniu i określonych właściwościach</w:t>
            </w:r>
          </w:p>
        </w:tc>
      </w:tr>
      <w:tr w:rsidR="00571730" w14:paraId="40BE6B6D" w14:textId="77777777" w:rsidTr="00AC011B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2DC6DD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2D38C" w14:textId="77777777" w:rsidR="007B0068" w:rsidRPr="007B0068" w:rsidRDefault="007B0068" w:rsidP="007B006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P_W01 </w:t>
            </w: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Pytania otwarte </w:t>
            </w:r>
          </w:p>
          <w:p w14:paraId="13EA56E0" w14:textId="77777777" w:rsidR="007B0068" w:rsidRPr="007B0068" w:rsidRDefault="007B0068" w:rsidP="007B006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P_W02 </w:t>
            </w: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Pytania otwarte </w:t>
            </w:r>
          </w:p>
          <w:p w14:paraId="20138344" w14:textId="77777777" w:rsidR="007B0068" w:rsidRPr="007B0068" w:rsidRDefault="007B0068" w:rsidP="007B006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P_W03 </w:t>
            </w: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Pytania otwarte </w:t>
            </w:r>
          </w:p>
          <w:p w14:paraId="279F8628" w14:textId="77777777" w:rsidR="007B0068" w:rsidRPr="007B0068" w:rsidRDefault="007B0068" w:rsidP="007B006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P_U01 </w:t>
            </w: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Zadanie praktyczne </w:t>
            </w:r>
          </w:p>
          <w:p w14:paraId="2DEA8270" w14:textId="77777777" w:rsidR="007B0068" w:rsidRPr="007B0068" w:rsidRDefault="007B0068" w:rsidP="007B006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P_U02 </w:t>
            </w: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Zadanie praktyczne </w:t>
            </w:r>
          </w:p>
          <w:p w14:paraId="189AD2FA" w14:textId="77777777" w:rsidR="007B0068" w:rsidRPr="007B0068" w:rsidRDefault="007B0068" w:rsidP="007B006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P_U03 </w:t>
            </w: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Zadanie praktyczne </w:t>
            </w:r>
          </w:p>
          <w:p w14:paraId="069C7935" w14:textId="77777777" w:rsidR="007B0068" w:rsidRPr="007B0068" w:rsidRDefault="007B0068" w:rsidP="007B006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P_U04 </w:t>
            </w: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Projekt </w:t>
            </w:r>
          </w:p>
          <w:p w14:paraId="3BE2A0D0" w14:textId="77777777" w:rsidR="00571730" w:rsidRDefault="007B0068" w:rsidP="007B006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P_K01 </w:t>
            </w: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0401063" w14:textId="77777777" w:rsidR="007B0068" w:rsidRPr="007B0068" w:rsidRDefault="007B0068" w:rsidP="007B0068">
            <w:pPr>
              <w:spacing w:after="0" w:line="240" w:lineRule="auto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Wykład </w:t>
            </w:r>
          </w:p>
          <w:p w14:paraId="34C16667" w14:textId="77777777" w:rsidR="007B0068" w:rsidRPr="007B0068" w:rsidRDefault="007B0068" w:rsidP="007B0068">
            <w:pPr>
              <w:spacing w:after="0" w:line="240" w:lineRule="auto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Wykład </w:t>
            </w:r>
          </w:p>
          <w:p w14:paraId="7A825F59" w14:textId="77777777" w:rsidR="007B0068" w:rsidRPr="007B0068" w:rsidRDefault="007B0068" w:rsidP="007B0068">
            <w:pPr>
              <w:spacing w:after="0" w:line="240" w:lineRule="auto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Wykład </w:t>
            </w:r>
          </w:p>
          <w:p w14:paraId="7690D110" w14:textId="77777777" w:rsidR="007B0068" w:rsidRPr="007B0068" w:rsidRDefault="007B0068" w:rsidP="007B0068">
            <w:pPr>
              <w:spacing w:after="0" w:line="240" w:lineRule="auto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Laboratorium </w:t>
            </w:r>
          </w:p>
          <w:p w14:paraId="2CB15D35" w14:textId="77777777" w:rsidR="007B0068" w:rsidRPr="007B0068" w:rsidRDefault="007B0068" w:rsidP="007B0068">
            <w:pPr>
              <w:spacing w:after="0" w:line="240" w:lineRule="auto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Laboratorium </w:t>
            </w:r>
          </w:p>
          <w:p w14:paraId="2B51809D" w14:textId="77777777" w:rsidR="007B0068" w:rsidRPr="007B0068" w:rsidRDefault="007B0068" w:rsidP="007B0068">
            <w:pPr>
              <w:spacing w:after="0" w:line="240" w:lineRule="auto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Laboratorium </w:t>
            </w:r>
          </w:p>
          <w:p w14:paraId="70BFD003" w14:textId="77777777" w:rsidR="007B0068" w:rsidRPr="007B0068" w:rsidRDefault="007B0068" w:rsidP="007B0068">
            <w:pPr>
              <w:spacing w:after="0" w:line="240" w:lineRule="auto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 xml:space="preserve">Projekt </w:t>
            </w:r>
          </w:p>
          <w:p w14:paraId="099C0026" w14:textId="77777777" w:rsidR="00571730" w:rsidRDefault="007B0068" w:rsidP="007B0068">
            <w:pPr>
              <w:spacing w:after="0" w:line="240" w:lineRule="auto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B0068">
              <w:rPr>
                <w:rFonts w:eastAsia="Times New Roman"/>
                <w:color w:val="000000"/>
                <w:szCs w:val="20"/>
                <w:lang w:eastAsia="pl-PL"/>
              </w:rPr>
              <w:t>Laboratorium</w:t>
            </w:r>
          </w:p>
        </w:tc>
      </w:tr>
      <w:tr w:rsidR="00571730" w14:paraId="075E2571" w14:textId="77777777" w:rsidTr="00AC011B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42C0239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571730" w14:paraId="21D51815" w14:textId="77777777" w:rsidTr="00AC011B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CF26A2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309F2BD" w14:textId="77777777" w:rsidR="007B0068" w:rsidRPr="007B0068" w:rsidRDefault="007B0068" w:rsidP="007B00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0068">
              <w:rPr>
                <w:rFonts w:eastAsia="Times New Roman"/>
                <w:sz w:val="18"/>
                <w:lang w:eastAsia="pl-PL"/>
              </w:rPr>
              <w:t xml:space="preserve">Receptura kosmetyczna z elementami kosmetologii. T. 1 / Ryszard Glinka, Marzena Glinka. - Wyd. 2 rozsz. - Łódź : Oficyna Wydawnicza MA, 2008. </w:t>
            </w:r>
          </w:p>
          <w:p w14:paraId="6FB206FD" w14:textId="77777777" w:rsidR="007B0068" w:rsidRPr="007B0068" w:rsidRDefault="007B0068" w:rsidP="007B00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0068">
              <w:rPr>
                <w:rFonts w:eastAsia="Times New Roman"/>
                <w:sz w:val="18"/>
                <w:lang w:eastAsia="pl-PL"/>
              </w:rPr>
              <w:t xml:space="preserve">Chemia kosmetyków : surowce, półprodukty, preparatyka wyrobów / Alicja Marzec. - Wyd. 3. - Toruń : Towarzystwo Naukowe Organizacji i Kierownictwa "Dom Organizatora", 2009. </w:t>
            </w:r>
          </w:p>
          <w:p w14:paraId="1BC2F8F2" w14:textId="77777777" w:rsidR="00571730" w:rsidRPr="007B0068" w:rsidRDefault="007B0068" w:rsidP="007B00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0068">
              <w:rPr>
                <w:rFonts w:eastAsia="Times New Roman"/>
                <w:sz w:val="18"/>
                <w:lang w:eastAsia="pl-PL"/>
              </w:rPr>
              <w:lastRenderedPageBreak/>
              <w:t>Surowce kosmetyczne i ich składniki : część teoretyczna i ćwiczenia laboratoryjne / Agata Jabłońska-Trypuć, Romuald Czerpak. - Wrocław : MedPharm, cop. 2008.</w:t>
            </w:r>
          </w:p>
        </w:tc>
      </w:tr>
      <w:tr w:rsidR="00571730" w14:paraId="0A7DDB15" w14:textId="77777777" w:rsidTr="00AC011B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09B201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9FE71B6" w14:textId="77777777" w:rsidR="007B0068" w:rsidRPr="007B0068" w:rsidRDefault="007B0068" w:rsidP="007B006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7B0068">
              <w:rPr>
                <w:rFonts w:eastAsia="Times New Roman"/>
                <w:sz w:val="18"/>
                <w:szCs w:val="20"/>
                <w:lang w:eastAsia="pl-PL"/>
              </w:rPr>
              <w:t xml:space="preserve">Kosmeceutyki / red. Zoe Diana Draelos ; [tł. </w:t>
            </w:r>
            <w:r w:rsidRPr="007B0068">
              <w:rPr>
                <w:rFonts w:eastAsia="Times New Roman"/>
                <w:sz w:val="18"/>
                <w:szCs w:val="20"/>
                <w:lang w:val="sv-SE" w:eastAsia="pl-PL"/>
              </w:rPr>
              <w:t xml:space="preserve">Lilianna Kulczycka]. - Wyd. 2 pol. / red. </w:t>
            </w:r>
            <w:r w:rsidRPr="007B0068">
              <w:rPr>
                <w:rFonts w:eastAsia="Times New Roman"/>
                <w:sz w:val="18"/>
                <w:szCs w:val="20"/>
                <w:lang w:eastAsia="pl-PL"/>
              </w:rPr>
              <w:t xml:space="preserve">Andrzej Ignaciuk. - Wrocław : Elsevier Urban &amp; Partner, 2011. </w:t>
            </w:r>
            <w:r w:rsidRPr="007B0068">
              <w:rPr>
                <w:rFonts w:eastAsia="Times New Roman"/>
                <w:sz w:val="18"/>
                <w:szCs w:val="20"/>
                <w:lang w:eastAsia="pl-PL"/>
              </w:rPr>
              <w:tab/>
              <w:t xml:space="preserve"> </w:t>
            </w:r>
          </w:p>
          <w:p w14:paraId="515D0013" w14:textId="77777777" w:rsidR="007B0068" w:rsidRPr="007B0068" w:rsidRDefault="007B0068" w:rsidP="007B006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7B0068">
              <w:rPr>
                <w:rFonts w:eastAsia="Times New Roman"/>
                <w:sz w:val="18"/>
                <w:szCs w:val="20"/>
                <w:lang w:eastAsia="pl-PL"/>
              </w:rPr>
              <w:t xml:space="preserve">Receptura apteczna : podręcznik dla studentów farmacji / red. nauk. Renata Jachowicz ; aut. Lucyna Bułaś [et al.]. - Wyd. 2 uaktual. i rozsz. (dodr.). - Warszawa : Wydawnictwo Lekarskie PZWL, cop. 2009. </w:t>
            </w:r>
          </w:p>
          <w:p w14:paraId="77D8B224" w14:textId="77777777" w:rsidR="007B0068" w:rsidRPr="007B0068" w:rsidRDefault="007B0068" w:rsidP="007B006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7B0068">
              <w:rPr>
                <w:rFonts w:eastAsia="Times New Roman"/>
                <w:sz w:val="18"/>
                <w:szCs w:val="20"/>
                <w:lang w:eastAsia="pl-PL"/>
              </w:rPr>
              <w:t xml:space="preserve">Leksykon surowców kosmetycznych / Jacek Arct, Katarzyna Pytkowska [oraz] Katarzyna Barska, Klaudia Kifert, Anna Pauwels. - Warszawa : Wydawnictwa Wyższej Szkoły Zawodowej Kosmetyki i Pielęgnacji Zdrowia, 2010. </w:t>
            </w:r>
          </w:p>
          <w:p w14:paraId="4F36F5BB" w14:textId="77777777" w:rsidR="00571730" w:rsidRPr="007B0068" w:rsidRDefault="007B0068" w:rsidP="007B006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7B0068">
              <w:rPr>
                <w:rFonts w:eastAsia="Times New Roman"/>
                <w:sz w:val="18"/>
                <w:szCs w:val="20"/>
                <w:lang w:eastAsia="pl-PL"/>
              </w:rPr>
              <w:t>Słownik kosmetyczny / pomysł Horst Fey ; oprac. Xenia Petsitis ; [tł. Katarzyna Sosnowska, Monika GawlikJędrysiak, Dominika Nawrocka-Musiał]. - Wyd. 1 pol. / red. Agata Jabłońska-Trypuć. - Wrocław : MedPharm Polska, cop. 2011.</w:t>
            </w:r>
          </w:p>
        </w:tc>
      </w:tr>
      <w:tr w:rsidR="00571730" w14:paraId="566EC6A5" w14:textId="77777777" w:rsidTr="00AC011B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94A676F" w14:textId="48DA1EEF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9E5D33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571730" w14:paraId="6A888A4D" w14:textId="77777777" w:rsidTr="00AC011B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2C7800E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7B0068" w14:paraId="4D3FCB62" w14:textId="77777777" w:rsidTr="00AC011B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2E977F" w14:textId="77777777" w:rsidR="007B0068" w:rsidRDefault="007B006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D76AFB6" w14:textId="77777777" w:rsidR="007B0068" w:rsidRPr="003240FC" w:rsidRDefault="007B0068" w:rsidP="007B0068">
            <w:pPr>
              <w:spacing w:after="0" w:line="240" w:lineRule="auto"/>
              <w:jc w:val="both"/>
            </w:pPr>
            <w:r w:rsidRPr="003240FC">
              <w:t xml:space="preserve">Nabycie umiejętności planowania składu innowacyjnych kosmetyków i doboru surowców kosmetycznych. </w:t>
            </w:r>
          </w:p>
        </w:tc>
      </w:tr>
      <w:tr w:rsidR="007B0068" w14:paraId="399EAE61" w14:textId="77777777" w:rsidTr="00AC011B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6A4898" w14:textId="77777777" w:rsidR="007B0068" w:rsidRDefault="007B006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F6FA877" w14:textId="77777777" w:rsidR="007B0068" w:rsidRDefault="007B0068" w:rsidP="007B0068">
            <w:pPr>
              <w:spacing w:after="0" w:line="240" w:lineRule="auto"/>
              <w:jc w:val="both"/>
            </w:pPr>
            <w:r w:rsidRPr="003240FC">
              <w:t xml:space="preserve">Doskonalenie umiejętności sporządzania preparatu kosmetycznego zgodnie z recepturą. </w:t>
            </w:r>
          </w:p>
        </w:tc>
      </w:tr>
      <w:tr w:rsidR="00571730" w14:paraId="392098B1" w14:textId="77777777" w:rsidTr="00AC011B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7948E37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571730" w14:paraId="20EE6B98" w14:textId="77777777" w:rsidTr="00AC011B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28E876F" w14:textId="77777777" w:rsidR="00571730" w:rsidRDefault="00571730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FORMA WYKŁADOWA</w:t>
            </w:r>
          </w:p>
        </w:tc>
      </w:tr>
      <w:tr w:rsidR="00571730" w14:paraId="70047715" w14:textId="77777777" w:rsidTr="00AC011B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A25785" w14:textId="77777777" w:rsidR="00571730" w:rsidRDefault="0081207F" w:rsidP="0081207F">
            <w:pPr>
              <w:spacing w:after="0" w:line="240" w:lineRule="auto"/>
              <w:jc w:val="both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1. </w:t>
            </w:r>
            <w:r w:rsidR="00C8508E" w:rsidRPr="00C8508E">
              <w:rPr>
                <w:rFonts w:eastAsia="Times New Roman"/>
                <w:szCs w:val="20"/>
                <w:lang w:eastAsia="pl-PL"/>
              </w:rPr>
              <w:t xml:space="preserve">Definicja receptur kosmetycznych. Substancje czynne w kosmetykach – działanie, zastosowanie i interakcje. </w:t>
            </w:r>
            <w:r>
              <w:rPr>
                <w:rFonts w:eastAsia="Times New Roman"/>
                <w:szCs w:val="20"/>
                <w:lang w:eastAsia="pl-PL"/>
              </w:rPr>
              <w:t>2. </w:t>
            </w:r>
            <w:r w:rsidR="00C8508E" w:rsidRPr="00C8508E">
              <w:rPr>
                <w:rFonts w:eastAsia="Times New Roman"/>
                <w:szCs w:val="20"/>
                <w:lang w:eastAsia="pl-PL"/>
              </w:rPr>
              <w:t xml:space="preserve">Formy kosmetyczne, podłoża kosmetyczne, substancje nawilżające. </w:t>
            </w:r>
            <w:r>
              <w:rPr>
                <w:rFonts w:eastAsia="Times New Roman"/>
                <w:szCs w:val="20"/>
                <w:lang w:eastAsia="pl-PL"/>
              </w:rPr>
              <w:t xml:space="preserve">3. </w:t>
            </w:r>
            <w:r w:rsidR="00C8508E" w:rsidRPr="00C8508E">
              <w:rPr>
                <w:rFonts w:eastAsia="Times New Roman"/>
                <w:szCs w:val="20"/>
                <w:lang w:eastAsia="pl-PL"/>
              </w:rPr>
              <w:t xml:space="preserve">Emolienty, solubilizatory, modyfikatory reologii, regulatory  pH, antyoksydanty. Zastosowanie środków konserwujących w kosmetykach. </w:t>
            </w:r>
            <w:r>
              <w:rPr>
                <w:rFonts w:eastAsia="Times New Roman"/>
                <w:szCs w:val="20"/>
                <w:lang w:eastAsia="pl-PL"/>
              </w:rPr>
              <w:t xml:space="preserve">4. </w:t>
            </w:r>
            <w:r w:rsidR="00C8508E" w:rsidRPr="00C8508E">
              <w:rPr>
                <w:rFonts w:eastAsia="Times New Roman"/>
                <w:szCs w:val="20"/>
                <w:lang w:eastAsia="pl-PL"/>
              </w:rPr>
              <w:t xml:space="preserve">Receptury form kosmetyków: emulsje, kremy kosmetyczne, maski kosmetyczne, balsamy, odżywki do włosów, żele, toniki, aerozole. preparaty kosmetyczne dla dzieci, kosmetyki dla mężczyzn, kosmetyka kolorowa,  preparaty specjalne do zabiegów profesjonalnych. </w:t>
            </w:r>
            <w:r>
              <w:rPr>
                <w:rFonts w:eastAsia="Times New Roman"/>
                <w:szCs w:val="20"/>
                <w:lang w:eastAsia="pl-PL"/>
              </w:rPr>
              <w:t xml:space="preserve">5. </w:t>
            </w:r>
            <w:r w:rsidR="00C8508E" w:rsidRPr="00C8508E">
              <w:rPr>
                <w:rFonts w:eastAsia="Times New Roman"/>
                <w:szCs w:val="20"/>
                <w:lang w:eastAsia="pl-PL"/>
              </w:rPr>
              <w:t>Wymogi dotyczące jakości surowców i ich określonych właściwości kosmetycznych.</w:t>
            </w:r>
          </w:p>
        </w:tc>
      </w:tr>
      <w:tr w:rsidR="00571730" w14:paraId="5E7FD624" w14:textId="77777777" w:rsidTr="00AC011B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765964E0" w14:textId="77777777" w:rsidR="00571730" w:rsidRDefault="00571730" w:rsidP="00C8508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FORMA </w:t>
            </w:r>
            <w:r w:rsidR="00C8508E">
              <w:rPr>
                <w:b/>
              </w:rPr>
              <w:t>LABORATORIUM</w:t>
            </w:r>
          </w:p>
        </w:tc>
      </w:tr>
      <w:tr w:rsidR="00571730" w14:paraId="6583BC78" w14:textId="77777777" w:rsidTr="00AC011B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470B27" w14:textId="40644D27" w:rsidR="00571730" w:rsidRDefault="0081207F" w:rsidP="005D76F2">
            <w:pPr>
              <w:spacing w:after="0" w:line="240" w:lineRule="auto"/>
              <w:jc w:val="both"/>
            </w:pPr>
            <w:r>
              <w:t xml:space="preserve">1. </w:t>
            </w:r>
            <w:r w:rsidR="00C8508E">
              <w:t xml:space="preserve">Cechy reologiczne w doborze podłoży do poszczególnych preparatów kosmetycznych. Zasady konserwowania wyrobów kosmetycznych. Regulacja pH preparatów kosmetycznych. </w:t>
            </w:r>
            <w:r>
              <w:t xml:space="preserve">2. </w:t>
            </w:r>
            <w:r w:rsidR="00C8508E">
              <w:t xml:space="preserve">Zasady i metody przygotowywania różnych form preparatów kosmetycznych. </w:t>
            </w:r>
            <w:r>
              <w:t xml:space="preserve">3. </w:t>
            </w:r>
            <w:r w:rsidR="00C8508E">
              <w:t xml:space="preserve">Sporządzanie emulsji kosmetycznych o określonym profilu działania. Zasady doboru układu emulgującego oraz składników aktywnych. Badanie trwałości emulsji. </w:t>
            </w:r>
            <w:r>
              <w:t xml:space="preserve">4. </w:t>
            </w:r>
            <w:r w:rsidR="00C8508E">
              <w:t xml:space="preserve">Receptura preparatów myjących. Zagęszczanie roztworów ZPC. </w:t>
            </w:r>
            <w:r>
              <w:t xml:space="preserve">5. </w:t>
            </w:r>
            <w:r w:rsidR="00C8508E">
              <w:t xml:space="preserve">Receptura kosmetyków kolorowych. Zastosowanie surowców pudrowych. Surowce stosowane w preparatach do warg i oprawy oczu.  </w:t>
            </w:r>
          </w:p>
        </w:tc>
      </w:tr>
      <w:tr w:rsidR="00C8508E" w14:paraId="467C4AB7" w14:textId="77777777" w:rsidTr="00C8508E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vAlign w:val="center"/>
          </w:tcPr>
          <w:p w14:paraId="09E2379D" w14:textId="77777777" w:rsidR="00C8508E" w:rsidRDefault="00C8508E" w:rsidP="00C8508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FORMA PROJEKTU</w:t>
            </w:r>
          </w:p>
        </w:tc>
      </w:tr>
      <w:tr w:rsidR="00C8508E" w14:paraId="447056C9" w14:textId="77777777" w:rsidTr="00AC011B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4B2FAA" w14:textId="77777777" w:rsidR="00C8508E" w:rsidRDefault="00C8508E">
            <w:pPr>
              <w:spacing w:after="0" w:line="240" w:lineRule="auto"/>
              <w:jc w:val="both"/>
            </w:pPr>
            <w:r w:rsidRPr="00C8508E">
              <w:t>Przygotowanie receptury wyrobów kosmetycznych o określonym działaniu, w zależności od zdefiniowanych dolegliwości skórnych (ze wskazaniem właściwości i stężenia poszczególnych składników).</w:t>
            </w:r>
          </w:p>
        </w:tc>
      </w:tr>
      <w:tr w:rsidR="00C8508E" w14:paraId="00BBA9CF" w14:textId="77777777" w:rsidTr="00AC011B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4BE488B" w14:textId="46EB2EC2" w:rsidR="00C8508E" w:rsidRDefault="00C8508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9E5D3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32F1C913" w14:textId="77777777" w:rsidR="00C8508E" w:rsidRDefault="00C8508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C8508E" w14:paraId="181E1466" w14:textId="77777777" w:rsidTr="00BD4C87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6E1DC0" w14:textId="77777777" w:rsidR="00C8508E" w:rsidRDefault="00C8508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782765" w14:textId="77777777" w:rsidR="00C8508E" w:rsidRDefault="00C8508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14:paraId="758C080F" w14:textId="77777777" w:rsidR="00C8508E" w:rsidRPr="00BD4C87" w:rsidRDefault="00C8508E" w:rsidP="00E802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BD4C8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pl-PL"/>
              </w:rPr>
              <w:t>Odniesienie do efektów kierunkowych</w:t>
            </w:r>
          </w:p>
        </w:tc>
      </w:tr>
      <w:tr w:rsidR="00A371B5" w14:paraId="4267499D" w14:textId="77777777" w:rsidTr="007225D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0144BA" w14:textId="77777777" w:rsidR="00A371B5" w:rsidRDefault="00A371B5" w:rsidP="00A371B5">
            <w:pPr>
              <w:spacing w:after="0" w:line="240" w:lineRule="auto"/>
              <w:jc w:val="center"/>
            </w:pPr>
            <w: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CB66BD6" w14:textId="77777777" w:rsidR="00A371B5" w:rsidRPr="00F16412" w:rsidRDefault="00A371B5" w:rsidP="00A371B5">
            <w:pPr>
              <w:spacing w:after="0" w:line="240" w:lineRule="auto"/>
              <w:jc w:val="both"/>
            </w:pPr>
            <w:r w:rsidRPr="00F16412">
              <w:t xml:space="preserve">opisać właściwości funkcjonalne substancji czynnych i pomocniczych stosowanych w recepturze kosmetycznej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53C988" w14:textId="77777777" w:rsidR="00A371B5" w:rsidRPr="00F4276F" w:rsidRDefault="00A371B5" w:rsidP="00A371B5">
            <w:pPr>
              <w:jc w:val="center"/>
            </w:pPr>
            <w:r w:rsidRPr="00F4276F">
              <w:t>K_W01</w:t>
            </w:r>
          </w:p>
        </w:tc>
      </w:tr>
      <w:tr w:rsidR="00A371B5" w14:paraId="2D624442" w14:textId="77777777" w:rsidTr="007225D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7FD265" w14:textId="77777777" w:rsidR="00A371B5" w:rsidRDefault="00A371B5" w:rsidP="00401EBD">
            <w:pPr>
              <w:spacing w:after="0" w:line="240" w:lineRule="auto"/>
              <w:jc w:val="center"/>
            </w:pPr>
            <w: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5B735AC" w14:textId="77777777" w:rsidR="00A371B5" w:rsidRPr="00F16412" w:rsidRDefault="00A371B5" w:rsidP="00401EBD">
            <w:pPr>
              <w:spacing w:after="0" w:line="240" w:lineRule="auto"/>
              <w:jc w:val="both"/>
            </w:pPr>
            <w:r w:rsidRPr="00F16412">
              <w:t xml:space="preserve">określić interakcje recepturowe w preparatach kosmetycznych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92DE2D" w14:textId="77777777" w:rsidR="00A371B5" w:rsidRPr="00F4276F" w:rsidRDefault="00A371B5" w:rsidP="00401EBD">
            <w:pPr>
              <w:spacing w:after="0" w:line="240" w:lineRule="auto"/>
              <w:jc w:val="center"/>
            </w:pPr>
            <w:r w:rsidRPr="00F4276F">
              <w:t>K_W14</w:t>
            </w:r>
          </w:p>
        </w:tc>
      </w:tr>
      <w:tr w:rsidR="00A371B5" w14:paraId="2B7288C7" w14:textId="77777777" w:rsidTr="007225D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E15EA3" w14:textId="77777777" w:rsidR="00A371B5" w:rsidRDefault="00A371B5" w:rsidP="00401EBD">
            <w:pPr>
              <w:spacing w:after="0" w:line="240" w:lineRule="auto"/>
              <w:jc w:val="center"/>
            </w:pPr>
            <w: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9F851B5" w14:textId="77777777" w:rsidR="00A371B5" w:rsidRDefault="00A371B5" w:rsidP="00401EBD">
            <w:pPr>
              <w:spacing w:after="0" w:line="240" w:lineRule="auto"/>
              <w:jc w:val="both"/>
            </w:pPr>
            <w:r w:rsidRPr="00F16412">
              <w:t xml:space="preserve">opisać zasady przygotowywania receptur preparatów kosmetycznych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6352F7" w14:textId="77777777" w:rsidR="00A371B5" w:rsidRDefault="00A371B5" w:rsidP="00401EBD">
            <w:pPr>
              <w:spacing w:after="0" w:line="240" w:lineRule="auto"/>
              <w:jc w:val="center"/>
            </w:pPr>
            <w:r w:rsidRPr="00F4276F">
              <w:t>K_W13</w:t>
            </w:r>
          </w:p>
        </w:tc>
      </w:tr>
      <w:tr w:rsidR="00C8508E" w14:paraId="6D72E771" w14:textId="77777777" w:rsidTr="00C2211C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3F5F2DD" w14:textId="77777777" w:rsidR="00C8508E" w:rsidRDefault="00C8508E" w:rsidP="00A61ED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UMIEJĘTNOŚCI</w:t>
            </w:r>
          </w:p>
        </w:tc>
      </w:tr>
      <w:tr w:rsidR="00401EBD" w14:paraId="4CFECFC9" w14:textId="77777777" w:rsidTr="00C21A0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25CE1D" w14:textId="77777777" w:rsidR="00401EBD" w:rsidRDefault="00401EBD" w:rsidP="00401EBD">
            <w:pPr>
              <w:spacing w:after="0" w:line="240" w:lineRule="auto"/>
              <w:jc w:val="center"/>
            </w:pPr>
            <w: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611651" w14:textId="77777777" w:rsidR="00401EBD" w:rsidRPr="00BC5CA0" w:rsidRDefault="00401EBD" w:rsidP="00401EBD">
            <w:pPr>
              <w:spacing w:after="0" w:line="240" w:lineRule="auto"/>
            </w:pPr>
            <w:r w:rsidRPr="00BC5CA0">
              <w:t xml:space="preserve">dobrać składniki oraz formę aplikacyjną stosownie do funkcji i formy kosmetyku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A1C492" w14:textId="77777777" w:rsidR="00401EBD" w:rsidRPr="0059436C" w:rsidRDefault="00401EBD" w:rsidP="00401EBD">
            <w:pPr>
              <w:spacing w:after="0" w:line="240" w:lineRule="auto"/>
              <w:jc w:val="center"/>
            </w:pPr>
            <w:r w:rsidRPr="0059436C">
              <w:t>K_U13</w:t>
            </w:r>
          </w:p>
        </w:tc>
      </w:tr>
      <w:tr w:rsidR="00401EBD" w14:paraId="28F80C76" w14:textId="77777777" w:rsidTr="00C21A0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762093" w14:textId="77777777" w:rsidR="00401EBD" w:rsidRDefault="00401EBD" w:rsidP="00401EBD">
            <w:pPr>
              <w:spacing w:after="0" w:line="240" w:lineRule="auto"/>
              <w:jc w:val="center"/>
            </w:pPr>
            <w: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CC9E16" w14:textId="77777777" w:rsidR="00401EBD" w:rsidRPr="00BC5CA0" w:rsidRDefault="00401EBD" w:rsidP="00401EBD">
            <w:pPr>
              <w:spacing w:after="0" w:line="240" w:lineRule="auto"/>
            </w:pPr>
            <w:r w:rsidRPr="00BC5CA0">
              <w:t xml:space="preserve">wykonać złożony preparat kosmetyczny o określonym działaniu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0D9A768" w14:textId="77777777" w:rsidR="00401EBD" w:rsidRPr="0059436C" w:rsidRDefault="00401EBD" w:rsidP="00401EBD">
            <w:pPr>
              <w:spacing w:after="0" w:line="240" w:lineRule="auto"/>
              <w:jc w:val="center"/>
            </w:pPr>
            <w:r w:rsidRPr="0059436C">
              <w:t>K_U14</w:t>
            </w:r>
          </w:p>
        </w:tc>
      </w:tr>
      <w:tr w:rsidR="00401EBD" w14:paraId="0C3902C5" w14:textId="77777777" w:rsidTr="00C21A0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2CFE0" w14:textId="77777777" w:rsidR="00401EBD" w:rsidRDefault="00401EBD" w:rsidP="00401EBD">
            <w:pPr>
              <w:spacing w:after="0" w:line="240" w:lineRule="auto"/>
              <w:jc w:val="center"/>
            </w:pPr>
            <w:r>
              <w:t>P_U03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EDA961" w14:textId="77777777" w:rsidR="00401EBD" w:rsidRPr="00BC5CA0" w:rsidRDefault="00401EBD" w:rsidP="00401EBD">
            <w:pPr>
              <w:spacing w:after="0" w:line="240" w:lineRule="auto"/>
            </w:pPr>
            <w:r w:rsidRPr="00BC5CA0">
              <w:t xml:space="preserve">ocenić trwałość uzyskanych preparatów kosmetycznych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87C261" w14:textId="77777777" w:rsidR="00401EBD" w:rsidRPr="0059436C" w:rsidRDefault="00401EBD" w:rsidP="00401EBD">
            <w:pPr>
              <w:spacing w:after="0" w:line="240" w:lineRule="auto"/>
              <w:jc w:val="center"/>
            </w:pPr>
            <w:r w:rsidRPr="0059436C">
              <w:t>K_U15</w:t>
            </w:r>
          </w:p>
        </w:tc>
      </w:tr>
      <w:tr w:rsidR="00401EBD" w14:paraId="14D3BA0B" w14:textId="77777777" w:rsidTr="00C21A0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2BF90A" w14:textId="77777777" w:rsidR="00401EBD" w:rsidRDefault="00401EBD" w:rsidP="00401EBD">
            <w:pPr>
              <w:spacing w:after="0" w:line="240" w:lineRule="auto"/>
              <w:jc w:val="center"/>
            </w:pPr>
            <w:r>
              <w:t>P_U04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FDB452" w14:textId="77777777" w:rsidR="00401EBD" w:rsidRDefault="00401EBD" w:rsidP="00401EBD">
            <w:pPr>
              <w:spacing w:after="0" w:line="240" w:lineRule="auto"/>
            </w:pPr>
            <w:r w:rsidRPr="00BC5CA0">
              <w:t xml:space="preserve">zaprojektować złożony preparat kosmetyczny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FB96C3" w14:textId="77777777" w:rsidR="00401EBD" w:rsidRDefault="00401EBD" w:rsidP="00401EBD">
            <w:pPr>
              <w:spacing w:after="0" w:line="240" w:lineRule="auto"/>
              <w:jc w:val="center"/>
            </w:pPr>
            <w:r w:rsidRPr="0059436C">
              <w:t>K_U13</w:t>
            </w:r>
          </w:p>
        </w:tc>
      </w:tr>
      <w:tr w:rsidR="00C8508E" w14:paraId="016ACF03" w14:textId="77777777" w:rsidTr="00D52A87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1994ED93" w14:textId="77777777" w:rsidR="00C8508E" w:rsidRDefault="00C8508E" w:rsidP="00A61ED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KOMPETENCJI</w:t>
            </w:r>
          </w:p>
        </w:tc>
      </w:tr>
      <w:tr w:rsidR="00C8508E" w14:paraId="1B4ECD7E" w14:textId="77777777" w:rsidTr="00C76F4D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9458D0" w14:textId="77777777" w:rsidR="00C8508E" w:rsidRDefault="00C8508E">
            <w:pPr>
              <w:spacing w:after="0" w:line="240" w:lineRule="auto"/>
              <w:jc w:val="center"/>
            </w:pPr>
            <w: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2022A4" w14:textId="77777777" w:rsidR="00C8508E" w:rsidRDefault="00670CC5">
            <w:pPr>
              <w:spacing w:after="0" w:line="240" w:lineRule="auto"/>
              <w:jc w:val="both"/>
            </w:pPr>
            <w:r w:rsidRPr="00670CC5">
              <w:t>potrafi rozwiązywać sytuacje problemowe podczas wykonywania czynności zawodowych kosmetologa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ADDD55B" w14:textId="77777777" w:rsidR="00C8508E" w:rsidRPr="00670CC5" w:rsidRDefault="00670CC5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pl-PL"/>
              </w:rPr>
            </w:pPr>
            <w:r w:rsidRPr="00670CC5">
              <w:rPr>
                <w:rFonts w:eastAsia="Times New Roman"/>
                <w:szCs w:val="24"/>
                <w:lang w:eastAsia="pl-PL"/>
              </w:rPr>
              <w:t>K_K06</w:t>
            </w:r>
          </w:p>
        </w:tc>
      </w:tr>
      <w:tr w:rsidR="00C8508E" w14:paraId="36F0FE68" w14:textId="77777777" w:rsidTr="00AC011B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92E0E8D" w14:textId="77777777" w:rsidR="00C8508E" w:rsidRDefault="00C8508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571730" w14:paraId="55BB51DE" w14:textId="77777777" w:rsidTr="00571730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CA4AF" w14:textId="77777777" w:rsidR="00571730" w:rsidRDefault="00571730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3B26C3A9" w14:textId="77777777" w:rsidR="00571730" w:rsidRDefault="005717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D0E6C" w14:textId="77777777" w:rsidR="00571730" w:rsidRDefault="00571730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F31E2" w14:textId="77777777" w:rsidR="00571730" w:rsidRDefault="00571730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96D1E" w14:textId="77777777" w:rsidR="00571730" w:rsidRDefault="00571730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BCC59" w14:textId="77777777" w:rsidR="00571730" w:rsidRDefault="00571730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670CC5" w14:paraId="48595DF7" w14:textId="77777777" w:rsidTr="0057464C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0874B" w14:textId="77777777" w:rsidR="00670CC5" w:rsidRDefault="00670C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1353" w14:textId="77777777" w:rsidR="00670CC5" w:rsidRPr="0057464C" w:rsidRDefault="00670CC5" w:rsidP="005746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>opisać właściwości</w:t>
            </w:r>
            <w:r w:rsidR="0057464C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>funkcjonalnych substancji czynnych i po</w:t>
            </w:r>
            <w:r w:rsidR="0057464C">
              <w:rPr>
                <w:rFonts w:ascii="Times New Roman" w:eastAsia="Tahoma" w:hAnsi="Times New Roman"/>
                <w:sz w:val="18"/>
                <w:szCs w:val="18"/>
              </w:rPr>
              <w:t>mocniczych stosowa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nych w recepturze kosmetycznej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3125" w14:textId="77777777" w:rsidR="00670CC5" w:rsidRPr="0057464C" w:rsidRDefault="00670CC5" w:rsidP="0057464C">
            <w:pPr>
              <w:spacing w:after="0" w:line="240" w:lineRule="auto"/>
              <w:ind w:right="2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opisać właściwości funkcjonalne substancji czynnych i pomocniczych stosowanych w recepturze </w:t>
            </w:r>
          </w:p>
          <w:p w14:paraId="25BF11B0" w14:textId="77777777" w:rsidR="00670CC5" w:rsidRPr="0057464C" w:rsidRDefault="00670CC5" w:rsidP="005746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kosmetycznej w stopniu dostatecznym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5E16" w14:textId="77777777" w:rsidR="00670CC5" w:rsidRPr="0057464C" w:rsidRDefault="00670CC5" w:rsidP="0057464C">
            <w:pPr>
              <w:spacing w:after="0" w:line="240" w:lineRule="auto"/>
              <w:ind w:right="1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opisać właściwości funkcjonalne substancji czynnych </w:t>
            </w:r>
          </w:p>
          <w:p w14:paraId="2B2440F8" w14:textId="77777777" w:rsidR="00670CC5" w:rsidRPr="0057464C" w:rsidRDefault="00670CC5" w:rsidP="005746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i pomocniczych stosowanych w recepturze kosmetycznej w stopniu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2ECE" w14:textId="77777777" w:rsidR="00670CC5" w:rsidRPr="0057464C" w:rsidRDefault="00670CC5" w:rsidP="005746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opisać właściwości funkcjonalne substancji czynnych i pomocniczych stosowanych w recepturze kosmetycznej w stopniu bardzo dobrym </w:t>
            </w:r>
          </w:p>
        </w:tc>
      </w:tr>
      <w:tr w:rsidR="00670CC5" w14:paraId="0B4904B3" w14:textId="77777777" w:rsidTr="00EC33F7">
        <w:trPr>
          <w:trHeight w:val="115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6B15C" w14:textId="77777777" w:rsidR="00670CC5" w:rsidRDefault="00670C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EE17" w14:textId="77777777" w:rsidR="00670CC5" w:rsidRPr="0057464C" w:rsidRDefault="00670CC5" w:rsidP="005746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określić interakcji recepturowych w preparatach kosmetycznych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AFC4" w14:textId="77777777" w:rsidR="00670CC5" w:rsidRPr="0057464C" w:rsidRDefault="00670CC5" w:rsidP="0057464C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określić interakcje recepturowe w preparatach kosmetycznych popełniając przy tym znaczne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A9A6" w14:textId="77777777" w:rsidR="00670CC5" w:rsidRPr="0057464C" w:rsidRDefault="00670CC5" w:rsidP="0057464C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określić interakcje recepturowe w preparatach kosmetycznych popełniając przy tym nieznaczne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2F08" w14:textId="77777777" w:rsidR="00670CC5" w:rsidRPr="0057464C" w:rsidRDefault="00670CC5" w:rsidP="0057464C">
            <w:pPr>
              <w:spacing w:after="0" w:line="240" w:lineRule="auto"/>
              <w:ind w:left="1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określić </w:t>
            </w:r>
            <w:r w:rsidR="0057464C">
              <w:rPr>
                <w:rFonts w:ascii="Times New Roman" w:eastAsia="Tahoma" w:hAnsi="Times New Roman"/>
                <w:sz w:val="18"/>
                <w:szCs w:val="18"/>
              </w:rPr>
              <w:t>interakcje recep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turowe w preparatach kosmetycznych bez popełniania błędów </w:t>
            </w:r>
          </w:p>
        </w:tc>
      </w:tr>
      <w:tr w:rsidR="00670CC5" w14:paraId="51BA5A23" w14:textId="77777777" w:rsidTr="0057464C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602C0" w14:textId="77777777" w:rsidR="00670CC5" w:rsidRDefault="00670C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2A50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opisać zasad przygotowywania receptur preparatów kosmetycznych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F922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opisać ogólnie zasady przygotowywania receptur preparatów kosmetycznych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D5E6D" w14:textId="77777777" w:rsidR="00670CC5" w:rsidRPr="0057464C" w:rsidRDefault="00670CC5" w:rsidP="00EC33F7">
            <w:pPr>
              <w:spacing w:after="0" w:line="240" w:lineRule="auto"/>
              <w:ind w:right="1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opisać szczegółowo zasady przygotowywania receptur preparatów kosmetycznych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439A" w14:textId="77777777" w:rsidR="00670CC5" w:rsidRPr="0057464C" w:rsidRDefault="00670CC5" w:rsidP="00EC33F7">
            <w:pPr>
              <w:spacing w:after="0" w:line="240" w:lineRule="auto"/>
              <w:ind w:right="1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opisać szczegółowo </w:t>
            </w:r>
            <w:r w:rsidR="00EC33F7">
              <w:rPr>
                <w:rFonts w:ascii="Times New Roman" w:eastAsia="Tahoma" w:hAnsi="Times New Roman"/>
                <w:sz w:val="18"/>
                <w:szCs w:val="18"/>
              </w:rPr>
              <w:t>zasady przygotowywa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nia receptur preparatów </w:t>
            </w:r>
            <w:r w:rsidR="00EC33F7">
              <w:rPr>
                <w:rFonts w:ascii="Times New Roman" w:eastAsia="Tahoma" w:hAnsi="Times New Roman"/>
                <w:sz w:val="18"/>
                <w:szCs w:val="18"/>
              </w:rPr>
              <w:t>kosmetycznych uwzględ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nieniem zastosowania ich w konkretnych preparatach kosmetycznych </w:t>
            </w:r>
          </w:p>
        </w:tc>
      </w:tr>
      <w:tr w:rsidR="00670CC5" w14:paraId="74069C4D" w14:textId="77777777" w:rsidTr="0057464C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0DFD5" w14:textId="77777777" w:rsidR="00670CC5" w:rsidRDefault="00670C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D688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dobrać składników oraz formy aplikacyjnej stosownie do funkcji i formy kosmetyku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E577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dobrać składniki oraz formę aplikacyjną stosownie do funkcji i formy kosmetyku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D9B4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dobrać składniki oraz formę aplikacyjną stosownie do funkcji i formy kosmetyku ze niewielką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8F35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>samodzielnie dobrać składniki oraz formę aplikacyjną stosownie do</w:t>
            </w:r>
            <w:r w:rsidR="00EC33F7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funkcji i formy kosmetyku </w:t>
            </w:r>
          </w:p>
        </w:tc>
      </w:tr>
      <w:tr w:rsidR="00670CC5" w14:paraId="444951BA" w14:textId="77777777" w:rsidTr="0057464C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721B8" w14:textId="77777777" w:rsidR="00670CC5" w:rsidRDefault="00670C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7179" w14:textId="77777777" w:rsidR="00670CC5" w:rsidRPr="0057464C" w:rsidRDefault="00670CC5" w:rsidP="00EC33F7">
            <w:pPr>
              <w:spacing w:after="0" w:line="240" w:lineRule="auto"/>
              <w:ind w:right="2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>wykonać złożonego prepa</w:t>
            </w:r>
            <w:r w:rsidR="00EC33F7">
              <w:rPr>
                <w:rFonts w:ascii="Times New Roman" w:eastAsia="Tahoma" w:hAnsi="Times New Roman"/>
                <w:sz w:val="18"/>
                <w:szCs w:val="18"/>
              </w:rPr>
              <w:t>ratu kosmetycz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22CC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wykonać złożony preparat kosmetyczny o określonym działaniu ze znaczną pomocą prowadzącego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BF0E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wykonać złożony preparat kosmetyczny o określonym działaniu z nieznaczną pomocą prowadzącego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58D8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wykonać samodzielnie złożony preparat kosmetyczny o określonym działaniu </w:t>
            </w:r>
          </w:p>
        </w:tc>
      </w:tr>
      <w:tr w:rsidR="00670CC5" w14:paraId="11D0F7D5" w14:textId="77777777" w:rsidTr="0057464C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11EC4" w14:textId="77777777" w:rsidR="00670CC5" w:rsidRDefault="00670CC5">
            <w:pPr>
              <w:spacing w:after="0" w:line="240" w:lineRule="auto"/>
              <w:ind w:left="4"/>
              <w:jc w:val="center"/>
              <w:rPr>
                <w:rFonts w:eastAsia="Tahoma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2902" w14:textId="77777777" w:rsidR="00670CC5" w:rsidRPr="0057464C" w:rsidRDefault="00670CC5" w:rsidP="005746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ocenić trwałości preparatów kosmetycznych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0979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>ocenić trwałość uzyskanych preparatów kosmetycznych znaczną</w:t>
            </w:r>
            <w:r w:rsidR="00EC33F7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pomocą prowadzącego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0EF7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ocenić trwałość uzyskanych preparatów  kosmetycznych z nieznaczną pomocą prowadzącego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319C8" w14:textId="77777777" w:rsidR="00670CC5" w:rsidRPr="0057464C" w:rsidRDefault="00670CC5" w:rsidP="00EC33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ocenić samodzielnie trwałość uzyskanych preparatów kosmetycznych </w:t>
            </w:r>
          </w:p>
        </w:tc>
      </w:tr>
      <w:tr w:rsidR="00670CC5" w14:paraId="37A5E6D3" w14:textId="77777777" w:rsidTr="0057464C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0689E" w14:textId="77777777" w:rsidR="00670CC5" w:rsidRDefault="00670CC5">
            <w:pPr>
              <w:spacing w:after="0" w:line="240" w:lineRule="auto"/>
              <w:ind w:left="4"/>
              <w:jc w:val="center"/>
              <w:rPr>
                <w:rFonts w:eastAsia="Tahoma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3EC1" w14:textId="77777777" w:rsidR="00670CC5" w:rsidRPr="0057464C" w:rsidRDefault="00670CC5" w:rsidP="0057464C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>zaprojektować złożonego</w:t>
            </w:r>
          </w:p>
          <w:p w14:paraId="74C64548" w14:textId="77777777" w:rsidR="00670CC5" w:rsidRPr="0057464C" w:rsidRDefault="00670CC5" w:rsidP="00861E6B">
            <w:pPr>
              <w:spacing w:after="0" w:line="240" w:lineRule="auto"/>
              <w:ind w:left="6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preparatu kosmetycznego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CCD2" w14:textId="77777777" w:rsidR="00670CC5" w:rsidRPr="0057464C" w:rsidRDefault="00670CC5" w:rsidP="00861E6B">
            <w:pPr>
              <w:spacing w:after="0" w:line="240" w:lineRule="auto"/>
              <w:ind w:left="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zaprojektować złożony preparat kosmetyczny ale popełniając znaczne błędy recepturowe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8343" w14:textId="77777777" w:rsidR="00670CC5" w:rsidRPr="0057464C" w:rsidRDefault="00670CC5" w:rsidP="00861E6B">
            <w:pPr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zaprojektować złożony preparat kosmetyczny ale popełniając nie </w:t>
            </w:r>
            <w:r w:rsidR="00861E6B">
              <w:rPr>
                <w:rFonts w:ascii="Times New Roman" w:eastAsia="Tahoma" w:hAnsi="Times New Roman"/>
                <w:sz w:val="18"/>
                <w:szCs w:val="18"/>
              </w:rPr>
              <w:t>znaczne błędy receptu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rowe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5543" w14:textId="77777777" w:rsidR="00670CC5" w:rsidRPr="0057464C" w:rsidRDefault="00670CC5" w:rsidP="0057464C">
            <w:pPr>
              <w:spacing w:after="0" w:line="240" w:lineRule="auto"/>
              <w:ind w:left="1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zaprojektować złożony preparat kosmetyczny bez popełniania błędów </w:t>
            </w:r>
          </w:p>
        </w:tc>
      </w:tr>
      <w:tr w:rsidR="00670CC5" w14:paraId="24AA9149" w14:textId="77777777" w:rsidTr="0057464C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4ED50" w14:textId="77777777" w:rsidR="00670CC5" w:rsidRDefault="00670C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0CE6" w14:textId="77777777" w:rsidR="00670CC5" w:rsidRPr="0057464C" w:rsidRDefault="00670CC5" w:rsidP="00861E6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rozwiązywać problemów pojawiających się podczas wykonywania czynności zawodowych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B0B0" w14:textId="77777777" w:rsidR="00670CC5" w:rsidRPr="0057464C" w:rsidRDefault="00670CC5" w:rsidP="005746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rozwiązywać sytuacje problemowe podczas </w:t>
            </w:r>
          </w:p>
          <w:p w14:paraId="6DDF47AC" w14:textId="77777777" w:rsidR="00670CC5" w:rsidRPr="0057464C" w:rsidRDefault="00670CC5" w:rsidP="00861E6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>wykonywan</w:t>
            </w:r>
            <w:r w:rsidR="00861E6B">
              <w:rPr>
                <w:rFonts w:ascii="Times New Roman" w:eastAsia="Tahoma" w:hAnsi="Times New Roman"/>
                <w:sz w:val="18"/>
                <w:szCs w:val="18"/>
              </w:rPr>
              <w:t>ia czynności zawodowych kosmeto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>loga popełniając pewne</w:t>
            </w:r>
            <w:r w:rsidR="00861E6B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755E" w14:textId="77777777" w:rsidR="00670CC5" w:rsidRPr="0057464C" w:rsidRDefault="00670CC5" w:rsidP="005746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>rozwiązywać</w:t>
            </w:r>
            <w:r w:rsidR="00861E6B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większość sytuacji problemowych </w:t>
            </w:r>
          </w:p>
          <w:p w14:paraId="4A1C4F92" w14:textId="77777777" w:rsidR="00670CC5" w:rsidRPr="0057464C" w:rsidRDefault="00670CC5" w:rsidP="00861E6B">
            <w:pPr>
              <w:spacing w:after="0" w:line="240" w:lineRule="auto"/>
              <w:ind w:left="-2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 podczas wykonywania czynności zawodowych  kosmetologa bez popełniania błędów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6543" w14:textId="77777777" w:rsidR="00670CC5" w:rsidRPr="0057464C" w:rsidRDefault="00670CC5" w:rsidP="00861E6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64C">
              <w:rPr>
                <w:rFonts w:ascii="Times New Roman" w:eastAsia="Tahoma" w:hAnsi="Times New Roman"/>
                <w:sz w:val="18"/>
                <w:szCs w:val="18"/>
              </w:rPr>
              <w:t>rozwiązywać problemy wyni</w:t>
            </w:r>
            <w:r w:rsidR="00861E6B">
              <w:rPr>
                <w:rFonts w:ascii="Times New Roman" w:eastAsia="Tahoma" w:hAnsi="Times New Roman"/>
                <w:sz w:val="18"/>
                <w:szCs w:val="18"/>
              </w:rPr>
              <w:t>kające z wykonywa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>nia czynności zawodowych kosmetologa i wyciąga na ich podsta</w:t>
            </w:r>
            <w:r w:rsidR="00861E6B">
              <w:rPr>
                <w:rFonts w:ascii="Times New Roman" w:eastAsia="Tahoma" w:hAnsi="Times New Roman"/>
                <w:sz w:val="18"/>
                <w:szCs w:val="18"/>
              </w:rPr>
              <w:t>wie wnioski na przy</w:t>
            </w:r>
            <w:r w:rsidRPr="0057464C">
              <w:rPr>
                <w:rFonts w:ascii="Times New Roman" w:eastAsia="Tahoma" w:hAnsi="Times New Roman"/>
                <w:sz w:val="18"/>
                <w:szCs w:val="18"/>
              </w:rPr>
              <w:t xml:space="preserve">szłość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492653" w14:paraId="5CEB21AD" w14:textId="77777777" w:rsidTr="00492653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3E945E1C" w14:textId="77777777" w:rsidR="00492653" w:rsidRDefault="00492653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492653" w14:paraId="73544174" w14:textId="77777777" w:rsidTr="00492653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77CAF4" w14:textId="77777777" w:rsidR="00492653" w:rsidRDefault="00492653">
            <w:pPr>
              <w:widowControl w:val="0"/>
              <w:spacing w:before="60" w:after="60"/>
              <w:jc w:val="center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DC10" w14:textId="77777777" w:rsidR="00492653" w:rsidRDefault="00492653">
            <w:pPr>
              <w:spacing w:after="0" w:line="240" w:lineRule="auto"/>
              <w:ind w:left="2"/>
              <w:jc w:val="center"/>
              <w:rPr>
                <w:rFonts w:eastAsia="Calibri"/>
                <w:color w:val="000000"/>
                <w:sz w:val="22"/>
              </w:rPr>
            </w:pPr>
            <w:r>
              <w:rPr>
                <w:rFonts w:eastAsia="Tahoma"/>
                <w:b/>
                <w:color w:val="000000"/>
              </w:rPr>
              <w:t xml:space="preserve">Obciążenie studenta </w:t>
            </w:r>
          </w:p>
        </w:tc>
      </w:tr>
      <w:tr w:rsidR="00492653" w14:paraId="0D177450" w14:textId="77777777" w:rsidTr="00492653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25FF1B6" w14:textId="77777777" w:rsidR="00492653" w:rsidRDefault="00492653">
            <w:pPr>
              <w:spacing w:after="0" w:line="240" w:lineRule="auto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7C41" w14:textId="77777777" w:rsidR="00492653" w:rsidRDefault="00492653">
            <w:pPr>
              <w:spacing w:after="0" w:line="240" w:lineRule="auto"/>
              <w:ind w:left="1"/>
              <w:jc w:val="center"/>
              <w:rPr>
                <w:rFonts w:eastAsia="Calibri"/>
                <w:color w:val="000000"/>
                <w:sz w:val="22"/>
              </w:rPr>
            </w:pPr>
            <w:r>
              <w:rPr>
                <w:rFonts w:eastAsia="Tahoma"/>
                <w:b/>
                <w:color w:val="00000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398BD" w14:textId="77777777" w:rsidR="00492653" w:rsidRDefault="00492653">
            <w:pPr>
              <w:widowControl w:val="0"/>
              <w:spacing w:after="0" w:line="240" w:lineRule="auto"/>
              <w:jc w:val="center"/>
              <w:rPr>
                <w:rFonts w:eastAsia="Calibri"/>
                <w:bCs/>
                <w:i/>
                <w:snapToGrid w:val="0"/>
                <w:lang w:eastAsia="pl-PL"/>
              </w:rPr>
            </w:pPr>
            <w:r>
              <w:rPr>
                <w:rFonts w:eastAsia="Tahoma"/>
                <w:b/>
                <w:color w:val="000000"/>
              </w:rPr>
              <w:t>studia niestacjonarne</w:t>
            </w:r>
          </w:p>
        </w:tc>
      </w:tr>
      <w:tr w:rsidR="00492653" w14:paraId="41EE3C4E" w14:textId="77777777" w:rsidTr="00492653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D8E2" w14:textId="77777777" w:rsidR="00492653" w:rsidRDefault="00492653">
            <w:pPr>
              <w:widowControl w:val="0"/>
              <w:spacing w:before="60" w:after="60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492653" w14:paraId="1D63F915" w14:textId="77777777" w:rsidTr="00492653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B8C4CE2" w14:textId="77777777" w:rsidR="00492653" w:rsidRDefault="0049265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5E0F" w14:textId="77777777" w:rsidR="00492653" w:rsidRDefault="00B55234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24EA" w14:textId="77777777" w:rsidR="00492653" w:rsidRDefault="00B55234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492653" w14:paraId="3601FCAF" w14:textId="77777777" w:rsidTr="00492653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5751F7" w14:textId="77777777" w:rsidR="00492653" w:rsidRDefault="0049265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3CD1" w14:textId="77777777" w:rsidR="00492653" w:rsidRDefault="00492653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1C71" w14:textId="77777777" w:rsidR="00492653" w:rsidRDefault="00492653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492653" w14:paraId="214C7737" w14:textId="77777777" w:rsidTr="00492653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547930E" w14:textId="77777777" w:rsidR="00492653" w:rsidRDefault="0049265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2C85" w14:textId="77777777" w:rsidR="00492653" w:rsidRDefault="00AC212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70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B924" w14:textId="77777777" w:rsidR="00492653" w:rsidRDefault="00B55234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35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492653" w14:paraId="30E782CA" w14:textId="77777777" w:rsidTr="00492653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D864A5B" w14:textId="77777777" w:rsidR="00492653" w:rsidRDefault="0049265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4292" w14:textId="77777777" w:rsidR="00492653" w:rsidRDefault="00B55234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E01C" w14:textId="77777777" w:rsidR="00492653" w:rsidRDefault="00B55234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492653" w14:paraId="52987252" w14:textId="77777777" w:rsidTr="00492653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C915972" w14:textId="77777777" w:rsidR="00492653" w:rsidRDefault="0049265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50FE" w14:textId="77777777" w:rsidR="00492653" w:rsidRDefault="00492653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ED4D" w14:textId="77777777" w:rsidR="00492653" w:rsidRDefault="00492653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492653" w14:paraId="2462337F" w14:textId="77777777" w:rsidTr="00492653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9B57" w14:textId="77777777" w:rsidR="00492653" w:rsidRDefault="00492653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Praca własna studenta:</w:t>
            </w:r>
          </w:p>
        </w:tc>
      </w:tr>
      <w:tr w:rsidR="00492653" w14:paraId="6AD722EF" w14:textId="77777777" w:rsidTr="00492653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65E4F46" w14:textId="77777777" w:rsidR="00492653" w:rsidRDefault="00492653" w:rsidP="00B55234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1CDA" w14:textId="77777777" w:rsidR="00492653" w:rsidRDefault="00FE4345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AAAA" w14:textId="77777777" w:rsidR="00492653" w:rsidRDefault="00C51AA5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25h</w:t>
            </w:r>
          </w:p>
        </w:tc>
      </w:tr>
      <w:tr w:rsidR="00492653" w14:paraId="57133F4A" w14:textId="77777777" w:rsidTr="00492653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A64093C" w14:textId="77777777" w:rsidR="00492653" w:rsidRDefault="00492653" w:rsidP="00B55234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178A" w14:textId="77777777" w:rsidR="00492653" w:rsidRDefault="00FE4345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25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F3AE" w14:textId="77777777" w:rsidR="00492653" w:rsidRDefault="001A4291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6</w:t>
            </w:r>
            <w:r w:rsidR="00A61347">
              <w:rPr>
                <w:rFonts w:eastAsia="Calibri"/>
                <w:spacing w:val="-1"/>
                <w:lang w:eastAsia="pl-PL"/>
              </w:rPr>
              <w:t>5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492653" w14:paraId="135139AA" w14:textId="77777777" w:rsidTr="00492653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6FD500" w14:textId="77777777" w:rsidR="00492653" w:rsidRDefault="0049265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0FAF" w14:textId="77777777" w:rsidR="00492653" w:rsidRDefault="00FE4345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6644" w14:textId="77777777" w:rsidR="00492653" w:rsidRDefault="00FE4345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  <w:r w:rsidR="00C51AA5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492653" w14:paraId="4BEA248E" w14:textId="77777777" w:rsidTr="00492653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E515" w14:textId="77777777" w:rsidR="00492653" w:rsidRDefault="00492653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>
              <w:rPr>
                <w:i/>
                <w:spacing w:val="-1"/>
                <w:lang w:eastAsia="pl-PL"/>
              </w:rPr>
              <w:t>Bilans punktów ECTS</w:t>
            </w:r>
          </w:p>
        </w:tc>
      </w:tr>
      <w:tr w:rsidR="00492653" w14:paraId="412624BD" w14:textId="77777777" w:rsidTr="00492653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08931D3" w14:textId="77777777" w:rsidR="00492653" w:rsidRDefault="0049265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6E7A" w14:textId="77777777" w:rsidR="00492653" w:rsidRDefault="00B97520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150h/6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1DDA" w14:textId="77777777" w:rsidR="00492653" w:rsidRDefault="00B97520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150h/6 ECTS</w:t>
            </w:r>
          </w:p>
        </w:tc>
      </w:tr>
      <w:tr w:rsidR="00492653" w14:paraId="160A4BDB" w14:textId="77777777" w:rsidTr="00492653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F5C39C1" w14:textId="77777777" w:rsidR="00492653" w:rsidRDefault="0049265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lastRenderedPageBreak/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8BD0" w14:textId="77777777" w:rsidR="00492653" w:rsidRDefault="00636EB2" w:rsidP="00636EB2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12</w:t>
            </w:r>
            <w:r w:rsidR="005B3830">
              <w:rPr>
                <w:rFonts w:eastAsia="Calibri"/>
                <w:b/>
                <w:spacing w:val="-1"/>
                <w:lang w:eastAsia="pl-PL"/>
              </w:rPr>
              <w:t>0h/4,</w:t>
            </w:r>
            <w:r>
              <w:rPr>
                <w:rFonts w:eastAsia="Calibri"/>
                <w:b/>
                <w:spacing w:val="-1"/>
                <w:lang w:eastAsia="pl-PL"/>
              </w:rPr>
              <w:t>8</w:t>
            </w:r>
            <w:r w:rsidR="005B3830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7737" w14:textId="77777777" w:rsidR="00492653" w:rsidRDefault="005B3830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65h/2,6 ECTS</w:t>
            </w:r>
          </w:p>
        </w:tc>
      </w:tr>
      <w:tr w:rsidR="00492653" w14:paraId="50E62CD3" w14:textId="77777777" w:rsidTr="00492653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40CBFFE" w14:textId="77777777" w:rsidR="00492653" w:rsidRDefault="0049265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Obciążenie studenta w ramach zajęć</w:t>
            </w:r>
            <w:r>
              <w:rPr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25ED" w14:textId="77777777" w:rsidR="00492653" w:rsidRDefault="001A4291" w:rsidP="001A4291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7</w:t>
            </w:r>
            <w:r w:rsidR="006A540C">
              <w:rPr>
                <w:rFonts w:eastAsia="Calibri"/>
                <w:spacing w:val="-1"/>
                <w:lang w:eastAsia="pl-PL"/>
              </w:rPr>
              <w:t>0+20+25h/4,</w:t>
            </w:r>
            <w:r>
              <w:rPr>
                <w:rFonts w:eastAsia="Calibri"/>
                <w:spacing w:val="-1"/>
                <w:lang w:eastAsia="pl-PL"/>
              </w:rPr>
              <w:t>6</w:t>
            </w:r>
            <w:r w:rsidR="006A540C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C6D8" w14:textId="77777777" w:rsidR="00492653" w:rsidRDefault="006A540C" w:rsidP="002A784F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35+15+65</w:t>
            </w:r>
            <w:r w:rsidR="00193237">
              <w:rPr>
                <w:rFonts w:eastAsia="Calibri"/>
                <w:spacing w:val="-1"/>
                <w:lang w:eastAsia="pl-PL"/>
              </w:rPr>
              <w:t>/4,</w:t>
            </w:r>
            <w:r w:rsidR="002A784F">
              <w:rPr>
                <w:rFonts w:eastAsia="Calibri"/>
                <w:spacing w:val="-1"/>
                <w:lang w:eastAsia="pl-PL"/>
              </w:rPr>
              <w:t>6</w:t>
            </w:r>
            <w:r w:rsidR="00193237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2A784F" w14:paraId="5FAC8F4C" w14:textId="77777777" w:rsidTr="00492653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9528B1F" w14:textId="77777777" w:rsidR="002A784F" w:rsidRDefault="002A784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6"/>
                <w:sz w:val="22"/>
                <w:lang w:eastAsia="pl-PL"/>
              </w:rPr>
            </w:pPr>
            <w:r>
              <w:rPr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>
              <w:rPr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F063" w14:textId="77777777" w:rsidR="002A784F" w:rsidRDefault="002A784F" w:rsidP="00CE111A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70+20+25h/4,6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F4C9" w14:textId="77777777" w:rsidR="002A784F" w:rsidRDefault="002A784F" w:rsidP="00CE111A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35+15+65/4,6 ECTS</w:t>
            </w:r>
          </w:p>
        </w:tc>
      </w:tr>
    </w:tbl>
    <w:p w14:paraId="7A022D00" w14:textId="77777777" w:rsidR="00571730" w:rsidRDefault="00571730" w:rsidP="00571730"/>
    <w:p w14:paraId="40854366" w14:textId="77777777" w:rsidR="00571730" w:rsidRDefault="00571730" w:rsidP="00571730"/>
    <w:p w14:paraId="53777732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26226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40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A4614"/>
    <w:rsid w:val="000C22DA"/>
    <w:rsid w:val="00193237"/>
    <w:rsid w:val="001A4291"/>
    <w:rsid w:val="002A784F"/>
    <w:rsid w:val="00401EBD"/>
    <w:rsid w:val="00423CA1"/>
    <w:rsid w:val="00492653"/>
    <w:rsid w:val="0049285B"/>
    <w:rsid w:val="004A0912"/>
    <w:rsid w:val="00571730"/>
    <w:rsid w:val="0057464C"/>
    <w:rsid w:val="005B3830"/>
    <w:rsid w:val="005D76F2"/>
    <w:rsid w:val="005E7755"/>
    <w:rsid w:val="00636EB2"/>
    <w:rsid w:val="00670CC5"/>
    <w:rsid w:val="00696C6B"/>
    <w:rsid w:val="006A540C"/>
    <w:rsid w:val="006B23F4"/>
    <w:rsid w:val="007A7810"/>
    <w:rsid w:val="007B0068"/>
    <w:rsid w:val="007C2544"/>
    <w:rsid w:val="007E5034"/>
    <w:rsid w:val="007E7C69"/>
    <w:rsid w:val="0081207F"/>
    <w:rsid w:val="00861CB5"/>
    <w:rsid w:val="00861E6B"/>
    <w:rsid w:val="0088782B"/>
    <w:rsid w:val="008B6991"/>
    <w:rsid w:val="00977366"/>
    <w:rsid w:val="009E5D33"/>
    <w:rsid w:val="009F2048"/>
    <w:rsid w:val="00A371B5"/>
    <w:rsid w:val="00A61347"/>
    <w:rsid w:val="00A61ED3"/>
    <w:rsid w:val="00AC011B"/>
    <w:rsid w:val="00AC212F"/>
    <w:rsid w:val="00B42F12"/>
    <w:rsid w:val="00B55234"/>
    <w:rsid w:val="00B97520"/>
    <w:rsid w:val="00BD4C87"/>
    <w:rsid w:val="00C10297"/>
    <w:rsid w:val="00C2355B"/>
    <w:rsid w:val="00C51AA5"/>
    <w:rsid w:val="00C8508E"/>
    <w:rsid w:val="00C955B5"/>
    <w:rsid w:val="00E34656"/>
    <w:rsid w:val="00EC33F7"/>
    <w:rsid w:val="00EF2919"/>
    <w:rsid w:val="00F837E4"/>
    <w:rsid w:val="00FE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BAC60"/>
  <w15:docId w15:val="{5BED0A19-F246-48C9-8CA9-2299DDFB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571730"/>
    <w:pPr>
      <w:jc w:val="left"/>
    </w:pPr>
    <w:rPr>
      <w:rFonts w:ascii="Calibri" w:eastAsia="Times New Roman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A0912"/>
    <w:pPr>
      <w:jc w:val="left"/>
    </w:pPr>
    <w:rPr>
      <w:rFonts w:asciiTheme="minorHAnsi" w:eastAsiaTheme="minorEastAsia" w:hAnsiTheme="minorHAnsi" w:cstheme="minorBid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1345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26</cp:revision>
  <dcterms:created xsi:type="dcterms:W3CDTF">2018-09-09T16:00:00Z</dcterms:created>
  <dcterms:modified xsi:type="dcterms:W3CDTF">2024-11-17T15:51:00Z</dcterms:modified>
</cp:coreProperties>
</file>